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9" w:rsidRDefault="00E266E9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  <w:bdr w:val="none" w:sz="0" w:space="0" w:color="auto" w:frame="1"/>
        </w:rPr>
        <w:t>Перечень документов для ЮРИДИЧЕСКИХ ЛИЦ:</w:t>
      </w:r>
    </w:p>
    <w:p w:rsidR="00E266E9" w:rsidRDefault="00B86DEB" w:rsidP="00171F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Анкета – заявка юридического лица.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Копия решения (протокола) о создании юридического лица.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Копия Свидетельства о внесении </w:t>
      </w:r>
      <w:r w:rsidR="00480CE7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записи </w:t>
      </w: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в </w:t>
      </w:r>
      <w:r w:rsidR="00480CE7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ЕГРЮЛ.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Копия Свидетельства о постановке юридического лица на учет в налоговом органе (ИНН).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Копия Устава и изменений к Уставу (</w:t>
      </w:r>
      <w:proofErr w:type="gramStart"/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копии  Свидетельств</w:t>
      </w:r>
      <w:proofErr w:type="gramEnd"/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 о регистрации изменений в учредительные документы).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Документ (решение) соответствующего органа управления об избрании или назначении руководителей предприятия (президента, директора и т.д.) приказ о назначении гл. бухгалтера.</w:t>
      </w:r>
    </w:p>
    <w:p w:rsidR="00B61B09" w:rsidRPr="00875F2D" w:rsidRDefault="00B61B09" w:rsidP="00171FDA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2D2D2D"/>
          <w:sz w:val="21"/>
          <w:szCs w:val="21"/>
          <w:lang w:val="ru-RU" w:eastAsia="ru-RU" w:bidi="ar-SA"/>
        </w:rPr>
      </w:pPr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Копии гражданских паспортов лиц (руководитель, главный бухгалтер, учредители), участвующих в </w:t>
      </w:r>
      <w:proofErr w:type="gramStart"/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>оформлении  лизингового</w:t>
      </w:r>
      <w:proofErr w:type="gramEnd"/>
      <w:r w:rsidRPr="00875F2D">
        <w:rPr>
          <w:rFonts w:ascii="Arial" w:hAnsi="Arial" w:cs="Arial"/>
          <w:color w:val="2D2D2D"/>
          <w:sz w:val="21"/>
          <w:szCs w:val="21"/>
          <w:lang w:val="ru-RU" w:eastAsia="ru-RU" w:bidi="ar-SA"/>
        </w:rPr>
        <w:t xml:space="preserve"> финансирования (все листы с записями).</w:t>
      </w:r>
    </w:p>
    <w:p w:rsidR="003017D2" w:rsidRDefault="00E266E9" w:rsidP="00171F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Копия финансовой отчетности</w:t>
      </w:r>
      <w:r w:rsidR="003017D2">
        <w:rPr>
          <w:rFonts w:ascii="Arial" w:hAnsi="Arial" w:cs="Arial"/>
          <w:color w:val="2D2D2D"/>
          <w:sz w:val="21"/>
          <w:szCs w:val="21"/>
        </w:rPr>
        <w:t>:</w:t>
      </w:r>
    </w:p>
    <w:p w:rsidR="00171FDA" w:rsidRDefault="00171FDA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/>
          <w:color w:val="2D2D2D"/>
          <w:sz w:val="21"/>
          <w:szCs w:val="21"/>
        </w:rPr>
      </w:pPr>
    </w:p>
    <w:p w:rsidR="00235270" w:rsidRDefault="003017D2" w:rsidP="00171FD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171FDA">
        <w:rPr>
          <w:rFonts w:ascii="Arial" w:hAnsi="Arial" w:cs="Arial"/>
          <w:b/>
          <w:color w:val="2D2D2D"/>
          <w:sz w:val="21"/>
          <w:szCs w:val="21"/>
        </w:rPr>
        <w:t>для юридических лиц на ОСН</w:t>
      </w:r>
      <w:r w:rsidR="00235270">
        <w:rPr>
          <w:rFonts w:ascii="Arial" w:hAnsi="Arial" w:cs="Arial"/>
          <w:color w:val="2D2D2D"/>
          <w:sz w:val="21"/>
          <w:szCs w:val="21"/>
        </w:rPr>
        <w:t>:</w:t>
      </w:r>
      <w:r w:rsidRPr="003017D2">
        <w:rPr>
          <w:rFonts w:ascii="Arial" w:hAnsi="Arial" w:cs="Arial"/>
          <w:color w:val="2D2D2D"/>
          <w:sz w:val="21"/>
          <w:szCs w:val="21"/>
        </w:rPr>
        <w:t xml:space="preserve"> </w:t>
      </w:r>
    </w:p>
    <w:p w:rsidR="00235270" w:rsidRDefault="00E266E9" w:rsidP="0023527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3017D2">
        <w:rPr>
          <w:rFonts w:ascii="Arial" w:hAnsi="Arial" w:cs="Arial"/>
          <w:color w:val="2D2D2D"/>
          <w:sz w:val="21"/>
          <w:szCs w:val="21"/>
        </w:rPr>
        <w:t>форма №1 "Бухгалтерский баланс"</w:t>
      </w:r>
      <w:r w:rsidR="00D96434" w:rsidRPr="003017D2">
        <w:rPr>
          <w:rFonts w:ascii="Arial" w:hAnsi="Arial" w:cs="Arial"/>
          <w:color w:val="2D2D2D"/>
          <w:sz w:val="21"/>
          <w:szCs w:val="21"/>
        </w:rPr>
        <w:t xml:space="preserve"> и форма №2 «отчет о прибылях и убытках»</w:t>
      </w:r>
      <w:r w:rsidRPr="003017D2">
        <w:rPr>
          <w:rFonts w:ascii="Arial" w:hAnsi="Arial" w:cs="Arial"/>
          <w:color w:val="2D2D2D"/>
          <w:sz w:val="21"/>
          <w:szCs w:val="21"/>
        </w:rPr>
        <w:t xml:space="preserve"> на последний отчетный </w:t>
      </w:r>
      <w:r w:rsidR="00235270">
        <w:rPr>
          <w:rFonts w:ascii="Arial" w:hAnsi="Arial" w:cs="Arial"/>
          <w:color w:val="2D2D2D"/>
          <w:sz w:val="21"/>
          <w:szCs w:val="21"/>
        </w:rPr>
        <w:t xml:space="preserve">2016 </w:t>
      </w:r>
      <w:r w:rsidRPr="003017D2">
        <w:rPr>
          <w:rFonts w:ascii="Arial" w:hAnsi="Arial" w:cs="Arial"/>
          <w:color w:val="2D2D2D"/>
          <w:sz w:val="21"/>
          <w:szCs w:val="21"/>
        </w:rPr>
        <w:t>год</w:t>
      </w:r>
      <w:r w:rsidR="003017D2" w:rsidRPr="003017D2">
        <w:rPr>
          <w:rFonts w:ascii="Arial" w:hAnsi="Arial" w:cs="Arial"/>
          <w:color w:val="2D2D2D"/>
          <w:sz w:val="21"/>
          <w:szCs w:val="21"/>
        </w:rPr>
        <w:t xml:space="preserve"> </w:t>
      </w:r>
      <w:r w:rsidR="00235270" w:rsidRPr="003017D2">
        <w:rPr>
          <w:rFonts w:ascii="Arial" w:hAnsi="Arial" w:cs="Arial"/>
          <w:color w:val="2D2D2D"/>
          <w:sz w:val="21"/>
          <w:szCs w:val="21"/>
        </w:rPr>
        <w:t xml:space="preserve">с отметкой налогового органа о принятии </w:t>
      </w:r>
      <w:proofErr w:type="gramStart"/>
      <w:r w:rsidR="00235270" w:rsidRPr="003017D2">
        <w:rPr>
          <w:rFonts w:ascii="Arial" w:hAnsi="Arial" w:cs="Arial"/>
          <w:color w:val="2D2D2D"/>
          <w:sz w:val="21"/>
          <w:szCs w:val="21"/>
        </w:rPr>
        <w:t>документов</w:t>
      </w:r>
      <w:r w:rsidR="00235270">
        <w:rPr>
          <w:rFonts w:ascii="Arial" w:hAnsi="Arial" w:cs="Arial"/>
          <w:color w:val="2D2D2D"/>
          <w:sz w:val="21"/>
          <w:szCs w:val="21"/>
        </w:rPr>
        <w:t xml:space="preserve">  </w:t>
      </w:r>
      <w:r w:rsidR="003017D2" w:rsidRPr="003017D2">
        <w:rPr>
          <w:rFonts w:ascii="Arial" w:hAnsi="Arial" w:cs="Arial"/>
          <w:color w:val="2D2D2D"/>
          <w:sz w:val="21"/>
          <w:szCs w:val="21"/>
        </w:rPr>
        <w:t>+</w:t>
      </w:r>
      <w:proofErr w:type="gramEnd"/>
      <w:r w:rsidR="00235270">
        <w:rPr>
          <w:rFonts w:ascii="Arial" w:hAnsi="Arial" w:cs="Arial"/>
          <w:color w:val="2D2D2D"/>
          <w:sz w:val="21"/>
          <w:szCs w:val="21"/>
        </w:rPr>
        <w:t xml:space="preserve"> промежуточны</w:t>
      </w:r>
      <w:r w:rsidR="00642C6D">
        <w:rPr>
          <w:rFonts w:ascii="Arial" w:hAnsi="Arial" w:cs="Arial"/>
          <w:color w:val="2D2D2D"/>
          <w:sz w:val="21"/>
          <w:szCs w:val="21"/>
        </w:rPr>
        <w:t>е</w:t>
      </w:r>
      <w:r w:rsidR="00235270">
        <w:rPr>
          <w:rFonts w:ascii="Arial" w:hAnsi="Arial" w:cs="Arial"/>
          <w:color w:val="2D2D2D"/>
          <w:sz w:val="21"/>
          <w:szCs w:val="21"/>
        </w:rPr>
        <w:t xml:space="preserve"> за первый </w:t>
      </w:r>
      <w:r w:rsidR="00642C6D">
        <w:rPr>
          <w:rFonts w:ascii="Arial" w:hAnsi="Arial" w:cs="Arial"/>
          <w:color w:val="2D2D2D"/>
          <w:sz w:val="21"/>
          <w:szCs w:val="21"/>
        </w:rPr>
        <w:t xml:space="preserve"> и второй </w:t>
      </w:r>
      <w:bookmarkStart w:id="0" w:name="_GoBack"/>
      <w:bookmarkEnd w:id="0"/>
      <w:r w:rsidR="00235270">
        <w:rPr>
          <w:rFonts w:ascii="Arial" w:hAnsi="Arial" w:cs="Arial"/>
          <w:color w:val="2D2D2D"/>
          <w:sz w:val="21"/>
          <w:szCs w:val="21"/>
        </w:rPr>
        <w:t>квартал 2017 года;</w:t>
      </w:r>
    </w:p>
    <w:p w:rsidR="00171FDA" w:rsidRDefault="003017D2" w:rsidP="0023527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3017D2">
        <w:rPr>
          <w:rFonts w:ascii="Arial" w:hAnsi="Arial" w:cs="Arial"/>
          <w:color w:val="2D2D2D"/>
          <w:sz w:val="21"/>
          <w:szCs w:val="21"/>
        </w:rPr>
        <w:t xml:space="preserve"> </w:t>
      </w:r>
      <w:r w:rsidR="00E266E9" w:rsidRPr="003017D2">
        <w:rPr>
          <w:rFonts w:ascii="Arial" w:hAnsi="Arial" w:cs="Arial"/>
          <w:color w:val="2D2D2D"/>
          <w:sz w:val="21"/>
          <w:szCs w:val="21"/>
        </w:rPr>
        <w:t xml:space="preserve">декларации по налогу на прибыль за </w:t>
      </w:r>
      <w:r w:rsidR="00235270">
        <w:rPr>
          <w:rFonts w:ascii="Arial" w:hAnsi="Arial" w:cs="Arial"/>
          <w:color w:val="2D2D2D"/>
          <w:sz w:val="21"/>
          <w:szCs w:val="21"/>
        </w:rPr>
        <w:t>3</w:t>
      </w:r>
      <w:r w:rsidR="00E266E9" w:rsidRPr="003017D2">
        <w:rPr>
          <w:rFonts w:ascii="Arial" w:hAnsi="Arial" w:cs="Arial"/>
          <w:color w:val="2D2D2D"/>
          <w:sz w:val="21"/>
          <w:szCs w:val="21"/>
        </w:rPr>
        <w:t xml:space="preserve"> (</w:t>
      </w:r>
      <w:r w:rsidR="00235270">
        <w:rPr>
          <w:rFonts w:ascii="Arial" w:hAnsi="Arial" w:cs="Arial"/>
          <w:color w:val="2D2D2D"/>
          <w:sz w:val="21"/>
          <w:szCs w:val="21"/>
        </w:rPr>
        <w:t>три</w:t>
      </w:r>
      <w:r w:rsidR="00E266E9" w:rsidRPr="003017D2">
        <w:rPr>
          <w:rFonts w:ascii="Arial" w:hAnsi="Arial" w:cs="Arial"/>
          <w:color w:val="2D2D2D"/>
          <w:sz w:val="21"/>
          <w:szCs w:val="21"/>
        </w:rPr>
        <w:t>) последние отчетные даты</w:t>
      </w:r>
      <w:r w:rsidR="007401E5" w:rsidRPr="003017D2">
        <w:rPr>
          <w:rFonts w:ascii="Arial" w:hAnsi="Arial" w:cs="Arial"/>
          <w:color w:val="2D2D2D"/>
          <w:sz w:val="21"/>
          <w:szCs w:val="21"/>
        </w:rPr>
        <w:t>), с</w:t>
      </w:r>
      <w:r w:rsidRPr="003017D2">
        <w:rPr>
          <w:rFonts w:ascii="Arial" w:hAnsi="Arial" w:cs="Arial"/>
          <w:color w:val="2D2D2D"/>
          <w:sz w:val="21"/>
          <w:szCs w:val="21"/>
        </w:rPr>
        <w:t xml:space="preserve"> отметкой налогового органа о принятии документов</w:t>
      </w:r>
      <w:r>
        <w:rPr>
          <w:rFonts w:ascii="Arial" w:hAnsi="Arial" w:cs="Arial"/>
          <w:color w:val="2D2D2D"/>
          <w:sz w:val="21"/>
          <w:szCs w:val="21"/>
        </w:rPr>
        <w:t xml:space="preserve"> </w:t>
      </w:r>
    </w:p>
    <w:p w:rsidR="00235270" w:rsidRDefault="00235270" w:rsidP="00235270">
      <w:pPr>
        <w:pStyle w:val="a3"/>
        <w:shd w:val="clear" w:color="auto" w:fill="FFFFFF"/>
        <w:spacing w:before="0" w:beforeAutospacing="0" w:after="0" w:afterAutospacing="0"/>
        <w:ind w:left="1789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235270" w:rsidRDefault="00E266E9" w:rsidP="00171FD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171FDA">
        <w:rPr>
          <w:rFonts w:ascii="Arial" w:hAnsi="Arial" w:cs="Arial"/>
          <w:b/>
          <w:color w:val="2D2D2D"/>
          <w:sz w:val="21"/>
          <w:szCs w:val="21"/>
        </w:rPr>
        <w:t>для организаций на УСН</w:t>
      </w:r>
      <w:r w:rsidR="00235270">
        <w:rPr>
          <w:rFonts w:ascii="Arial" w:hAnsi="Arial" w:cs="Arial"/>
          <w:color w:val="2D2D2D"/>
          <w:sz w:val="21"/>
          <w:szCs w:val="21"/>
        </w:rPr>
        <w:t>:</w:t>
      </w:r>
    </w:p>
    <w:p w:rsidR="00171FDA" w:rsidRDefault="00E266E9" w:rsidP="0023527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171FDA">
        <w:rPr>
          <w:rFonts w:ascii="Arial" w:hAnsi="Arial" w:cs="Arial"/>
          <w:color w:val="2D2D2D"/>
          <w:sz w:val="21"/>
          <w:szCs w:val="21"/>
        </w:rPr>
        <w:t xml:space="preserve"> копию декларации за </w:t>
      </w:r>
      <w:r w:rsidR="00875F2D" w:rsidRPr="00171FDA">
        <w:rPr>
          <w:rFonts w:ascii="Arial" w:hAnsi="Arial" w:cs="Arial"/>
          <w:color w:val="2D2D2D"/>
          <w:sz w:val="21"/>
          <w:szCs w:val="21"/>
        </w:rPr>
        <w:t>3</w:t>
      </w:r>
      <w:r w:rsidRPr="00171FDA">
        <w:rPr>
          <w:rFonts w:ascii="Arial" w:hAnsi="Arial" w:cs="Arial"/>
          <w:color w:val="2D2D2D"/>
          <w:sz w:val="21"/>
          <w:szCs w:val="21"/>
        </w:rPr>
        <w:t xml:space="preserve"> (</w:t>
      </w:r>
      <w:r w:rsidR="00875F2D" w:rsidRPr="00171FDA">
        <w:rPr>
          <w:rFonts w:ascii="Arial" w:hAnsi="Arial" w:cs="Arial"/>
          <w:color w:val="2D2D2D"/>
          <w:sz w:val="21"/>
          <w:szCs w:val="21"/>
        </w:rPr>
        <w:t>три</w:t>
      </w:r>
      <w:r w:rsidRPr="00171FDA">
        <w:rPr>
          <w:rFonts w:ascii="Arial" w:hAnsi="Arial" w:cs="Arial"/>
          <w:color w:val="2D2D2D"/>
          <w:sz w:val="21"/>
          <w:szCs w:val="21"/>
        </w:rPr>
        <w:t>) последний отчетных периода, с отметкой налогового органа о принятии документов (копией протокола об электронной передаче отчетности), заверенную печатью и подписью заявителя</w:t>
      </w:r>
      <w:r w:rsidR="00171FDA" w:rsidRPr="00171FDA">
        <w:rPr>
          <w:rFonts w:ascii="Arial" w:hAnsi="Arial" w:cs="Arial"/>
          <w:color w:val="2D2D2D"/>
          <w:sz w:val="21"/>
          <w:szCs w:val="21"/>
        </w:rPr>
        <w:t>.</w:t>
      </w:r>
    </w:p>
    <w:p w:rsidR="00171FDA" w:rsidRPr="00171FDA" w:rsidRDefault="00171FDA" w:rsidP="00235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171FDA" w:rsidRPr="00171FDA" w:rsidRDefault="00171FDA" w:rsidP="0023527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textAlignment w:val="baseline"/>
        <w:outlineLvl w:val="2"/>
        <w:rPr>
          <w:rFonts w:ascii="Arial" w:hAnsi="Arial" w:cs="Arial"/>
          <w:color w:val="2D2D2D"/>
          <w:sz w:val="21"/>
          <w:szCs w:val="21"/>
        </w:rPr>
      </w:pPr>
      <w:r w:rsidRPr="00171FDA">
        <w:rPr>
          <w:rFonts w:ascii="Arial" w:hAnsi="Arial" w:cs="Arial"/>
          <w:color w:val="2D2D2D"/>
          <w:sz w:val="21"/>
          <w:szCs w:val="21"/>
        </w:rPr>
        <w:t>Справка о состоянии расчетов с бюджетом</w:t>
      </w:r>
    </w:p>
    <w:p w:rsidR="008422A3" w:rsidRPr="003017D2" w:rsidRDefault="008422A3" w:rsidP="0023527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Карточка</w:t>
      </w:r>
      <w:r w:rsidR="00F64E13">
        <w:rPr>
          <w:rFonts w:ascii="Arial" w:hAnsi="Arial" w:cs="Arial"/>
          <w:color w:val="2D2D2D"/>
          <w:sz w:val="21"/>
          <w:szCs w:val="21"/>
        </w:rPr>
        <w:t xml:space="preserve"> компании</w:t>
      </w:r>
      <w:r>
        <w:rPr>
          <w:rFonts w:ascii="Arial" w:hAnsi="Arial" w:cs="Arial"/>
          <w:color w:val="2D2D2D"/>
          <w:sz w:val="21"/>
          <w:szCs w:val="21"/>
        </w:rPr>
        <w:t xml:space="preserve"> с банковскими реквизитами</w:t>
      </w:r>
    </w:p>
    <w:p w:rsidR="003017D2" w:rsidRDefault="003017D2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171FDA" w:rsidRDefault="00171FDA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B61B09" w:rsidRPr="00875F2D" w:rsidRDefault="00B61B09" w:rsidP="00171FDA">
      <w:pPr>
        <w:tabs>
          <w:tab w:val="left" w:pos="-28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  <w:t>Документы, подтверждающие хозяйственную деятельность клиента.</w:t>
      </w:r>
    </w:p>
    <w:p w:rsidR="00B61B09" w:rsidRPr="00875F2D" w:rsidRDefault="00B61B09" w:rsidP="00171FDA">
      <w:pPr>
        <w:spacing w:after="0" w:line="240" w:lineRule="auto"/>
        <w:ind w:firstLine="709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Разрешения на занятие отдельными видами деятельности (копии лицензий, разрешений), если таковые предусмотрены.</w:t>
      </w:r>
    </w:p>
    <w:p w:rsidR="00B61B09" w:rsidRPr="00875F2D" w:rsidRDefault="00B61B09" w:rsidP="00171FDA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2. Договоры аренды или свидетельства о праве собственности на недвижимость (офисы, склады, торговые площади, земля), на территории которой </w:t>
      </w:r>
      <w:proofErr w:type="gramStart"/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ведется  коммерческая</w:t>
      </w:r>
      <w:proofErr w:type="gramEnd"/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деятельность.</w:t>
      </w:r>
    </w:p>
    <w:p w:rsidR="00B61B09" w:rsidRPr="00875F2D" w:rsidRDefault="00B61B09" w:rsidP="00171FDA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Договоры с основными поставщиками и покупателями (по 3 договора).</w:t>
      </w:r>
    </w:p>
    <w:p w:rsidR="00B61B09" w:rsidRPr="00875F2D" w:rsidRDefault="00B61B09" w:rsidP="00171FDA">
      <w:pPr>
        <w:tabs>
          <w:tab w:val="left" w:pos="-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71FDA" w:rsidRPr="00171FDA" w:rsidRDefault="00171FDA" w:rsidP="00171F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color w:val="2D2D2D"/>
        </w:rPr>
      </w:pPr>
      <w:r w:rsidRPr="00171FDA">
        <w:rPr>
          <w:rFonts w:ascii="Arial" w:hAnsi="Arial" w:cs="Arial"/>
          <w:b/>
          <w:color w:val="2D2D2D"/>
        </w:rPr>
        <w:t>Копии документов должны быть заверены руководителем организации или лицом, действующим по доверенности.</w:t>
      </w:r>
    </w:p>
    <w:p w:rsidR="00B61B09" w:rsidRPr="00875F2D" w:rsidRDefault="00B61B09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B61B09" w:rsidRPr="00875F2D" w:rsidRDefault="00B61B09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B61B09" w:rsidRPr="00875F2D" w:rsidRDefault="00B61B09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71FDA" w:rsidRDefault="00171FDA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</w:pPr>
    </w:p>
    <w:p w:rsidR="00171FDA" w:rsidRDefault="00171FDA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</w:pPr>
    </w:p>
    <w:p w:rsidR="00B61B09" w:rsidRPr="00875F2D" w:rsidRDefault="00B61B09" w:rsidP="00171FD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b/>
          <w:color w:val="2D2D2D"/>
          <w:sz w:val="21"/>
          <w:szCs w:val="21"/>
          <w:lang w:eastAsia="ru-RU"/>
        </w:rPr>
        <w:t>Документы, предоставляемые после одобрения лизинговой сделки (предоставить оригиналы):</w:t>
      </w:r>
    </w:p>
    <w:p w:rsidR="00B61B09" w:rsidRPr="00875F2D" w:rsidRDefault="00B61B09" w:rsidP="00171FDA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875F2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Протокол соответствующего органа управления общества об одобрении крупной сделки (при необходимости).</w:t>
      </w:r>
    </w:p>
    <w:p w:rsidR="00875F2D" w:rsidRDefault="00875F2D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875F2D" w:rsidRDefault="00875F2D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</w:p>
    <w:p w:rsidR="00B61B09" w:rsidRDefault="00B61B09" w:rsidP="00171FDA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D2D2D"/>
          <w:sz w:val="21"/>
          <w:szCs w:val="21"/>
        </w:rPr>
      </w:pPr>
    </w:p>
    <w:sectPr w:rsidR="00B6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06A"/>
    <w:multiLevelType w:val="hybridMultilevel"/>
    <w:tmpl w:val="751896D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1010"/>
    <w:multiLevelType w:val="hybridMultilevel"/>
    <w:tmpl w:val="33301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113B"/>
    <w:multiLevelType w:val="hybridMultilevel"/>
    <w:tmpl w:val="519AF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6E8"/>
    <w:multiLevelType w:val="hybridMultilevel"/>
    <w:tmpl w:val="54F006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655F"/>
    <w:multiLevelType w:val="hybridMultilevel"/>
    <w:tmpl w:val="7CE00CD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D221E62"/>
    <w:multiLevelType w:val="hybridMultilevel"/>
    <w:tmpl w:val="4232F82A"/>
    <w:lvl w:ilvl="0" w:tplc="AD901F54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A865705"/>
    <w:multiLevelType w:val="hybridMultilevel"/>
    <w:tmpl w:val="6714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E89"/>
    <w:multiLevelType w:val="hybridMultilevel"/>
    <w:tmpl w:val="0618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1731"/>
    <w:multiLevelType w:val="hybridMultilevel"/>
    <w:tmpl w:val="E2E63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A234A"/>
    <w:multiLevelType w:val="hybridMultilevel"/>
    <w:tmpl w:val="E18E9552"/>
    <w:lvl w:ilvl="0" w:tplc="29EA7F88">
      <w:start w:val="1"/>
      <w:numFmt w:val="decimal"/>
      <w:lvlText w:val="%1)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57D305A"/>
    <w:multiLevelType w:val="hybridMultilevel"/>
    <w:tmpl w:val="1966A82A"/>
    <w:lvl w:ilvl="0" w:tplc="64CA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60DD8"/>
    <w:multiLevelType w:val="hybridMultilevel"/>
    <w:tmpl w:val="3B08151A"/>
    <w:lvl w:ilvl="0" w:tplc="B50C327C">
      <w:start w:val="10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3A"/>
    <w:rsid w:val="00171FDA"/>
    <w:rsid w:val="001A14E0"/>
    <w:rsid w:val="00235270"/>
    <w:rsid w:val="003017D2"/>
    <w:rsid w:val="00480CE7"/>
    <w:rsid w:val="0051463A"/>
    <w:rsid w:val="00642C6D"/>
    <w:rsid w:val="007401E5"/>
    <w:rsid w:val="007959E5"/>
    <w:rsid w:val="008422A3"/>
    <w:rsid w:val="00875F2D"/>
    <w:rsid w:val="00B61B09"/>
    <w:rsid w:val="00B86DEB"/>
    <w:rsid w:val="00D55A3D"/>
    <w:rsid w:val="00D96434"/>
    <w:rsid w:val="00E266E9"/>
    <w:rsid w:val="00F6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4F78"/>
  <w15:docId w15:val="{39F0524B-5B54-403A-A573-01871779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6E9"/>
    <w:rPr>
      <w:b/>
      <w:bCs/>
    </w:rPr>
  </w:style>
  <w:style w:type="character" w:styleId="a5">
    <w:name w:val="Hyperlink"/>
    <w:basedOn w:val="a0"/>
    <w:uiPriority w:val="99"/>
    <w:semiHidden/>
    <w:unhideWhenUsed/>
    <w:rsid w:val="00E266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6E9"/>
  </w:style>
  <w:style w:type="paragraph" w:styleId="a6">
    <w:name w:val="List Paragraph"/>
    <w:basedOn w:val="a"/>
    <w:uiPriority w:val="34"/>
    <w:qFormat/>
    <w:rsid w:val="00B61B0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1A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4E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71F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garant04</cp:lastModifiedBy>
  <cp:revision>14</cp:revision>
  <cp:lastPrinted>2017-07-10T01:33:00Z</cp:lastPrinted>
  <dcterms:created xsi:type="dcterms:W3CDTF">2017-04-11T00:13:00Z</dcterms:created>
  <dcterms:modified xsi:type="dcterms:W3CDTF">2017-08-23T02:48:00Z</dcterms:modified>
</cp:coreProperties>
</file>